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B014C" w14:textId="08AFC194" w:rsidR="003E791C" w:rsidRDefault="000812ED">
      <w:pPr>
        <w:rPr>
          <w:rFonts w:ascii="Arial Unicode MS" w:eastAsia="Arial Unicode MS" w:hAnsi="Arial Unicode MS" w:cs="Arial Unicode MS"/>
          <w:b/>
          <w:color w:val="D40000"/>
        </w:rPr>
      </w:pPr>
      <w:bookmarkStart w:id="0" w:name="_GoBack"/>
      <w:r w:rsidRPr="000812ED">
        <w:rPr>
          <w:rFonts w:ascii="Arial Unicode MS" w:eastAsia="Arial Unicode MS" w:hAnsi="Arial Unicode MS" w:cs="Arial Unicode MS"/>
          <w:b/>
          <w:color w:val="D40000"/>
          <w:lang w:val="fr-FR"/>
        </w:rPr>
        <w:drawing>
          <wp:anchor distT="0" distB="0" distL="114300" distR="114300" simplePos="0" relativeHeight="251659264" behindDoc="0" locked="0" layoutInCell="1" allowOverlap="1" wp14:anchorId="0666BB23" wp14:editId="3B8A6C3B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616075" cy="907826"/>
            <wp:effectExtent l="0" t="0" r="9525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90782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12FA" w:rsidRPr="00535E33">
        <w:rPr>
          <w:rFonts w:ascii="Arial Unicode MS" w:eastAsia="Arial Unicode MS" w:hAnsi="Arial Unicode MS" w:cs="Arial Unicode MS"/>
          <w:b/>
          <w:noProof/>
          <w:color w:val="D40000"/>
          <w:sz w:val="26"/>
          <w:szCs w:val="26"/>
          <w:lang w:val="fr-FR"/>
        </w:rPr>
        <w:drawing>
          <wp:anchor distT="0" distB="0" distL="114300" distR="114300" simplePos="0" relativeHeight="251658240" behindDoc="1" locked="0" layoutInCell="1" allowOverlap="1" wp14:anchorId="7BE97153" wp14:editId="469DD793">
            <wp:simplePos x="0" y="0"/>
            <wp:positionH relativeFrom="page">
              <wp:posOffset>-243205</wp:posOffset>
            </wp:positionH>
            <wp:positionV relativeFrom="paragraph">
              <wp:posOffset>-785495</wp:posOffset>
            </wp:positionV>
            <wp:extent cx="1356995" cy="1356995"/>
            <wp:effectExtent l="279400" t="279400" r="294005" b="294005"/>
            <wp:wrapNone/>
            <wp:docPr id="1" name="Image 1" descr="Description : B:\DRHCAJ\Com\2-Com-RelPub\Image de marque\Ident.Visuelle CIUSSS\Visuel\Visuel Cercle\visuel cercle-image_complete VF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4" descr="Description : B:\DRHCAJ\Com\2-Com-RelPub\Image de marque\Ident.Visuelle CIUSSS\Visuel\Visuel Cercle\visuel cercle-image_complete VF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56629">
                      <a:off x="0" y="0"/>
                      <a:ext cx="135699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B7C" w:rsidRPr="00535E33">
        <w:rPr>
          <w:rFonts w:ascii="Arial Unicode MS" w:eastAsia="Arial Unicode MS" w:hAnsi="Arial Unicode MS" w:cs="Arial Unicode MS"/>
          <w:b/>
          <w:color w:val="D40000"/>
          <w:sz w:val="26"/>
          <w:szCs w:val="26"/>
        </w:rPr>
        <w:t xml:space="preserve">Appel </w:t>
      </w:r>
      <w:r w:rsidR="006D6833" w:rsidRPr="00535E33">
        <w:rPr>
          <w:rFonts w:ascii="Arial Unicode MS" w:eastAsia="Arial Unicode MS" w:hAnsi="Arial Unicode MS" w:cs="Arial Unicode MS"/>
          <w:b/>
          <w:color w:val="D40000"/>
          <w:sz w:val="26"/>
          <w:szCs w:val="26"/>
        </w:rPr>
        <w:t>au rayonnement</w:t>
      </w:r>
      <w:r w:rsidR="006D6833">
        <w:rPr>
          <w:rFonts w:ascii="Arial Unicode MS" w:eastAsia="Arial Unicode MS" w:hAnsi="Arial Unicode MS" w:cs="Arial Unicode MS"/>
          <w:b/>
          <w:color w:val="D40000"/>
        </w:rPr>
        <w:t xml:space="preserve"> </w:t>
      </w:r>
    </w:p>
    <w:p w14:paraId="165D8E63" w14:textId="68AE7AF4" w:rsidR="00875EC3" w:rsidRPr="00535E33" w:rsidRDefault="000812ED">
      <w:pPr>
        <w:rPr>
          <w:rFonts w:ascii="Arial Unicode MS" w:eastAsia="Arial Unicode MS" w:hAnsi="Arial Unicode MS" w:cs="Arial Unicode MS"/>
          <w:color w:val="7F7F7F" w:themeColor="text1" w:themeTint="8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7F7F7F" w:themeColor="text1" w:themeTint="80"/>
          <w:sz w:val="20"/>
          <w:szCs w:val="20"/>
        </w:rPr>
        <w:t>Réalisation infirmière significative</w:t>
      </w:r>
    </w:p>
    <w:p w14:paraId="1E2C3446" w14:textId="77777777" w:rsidR="00130B7C" w:rsidRPr="00535E33" w:rsidRDefault="00130B7C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rameclaire-Accent2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6D6833" w:rsidRPr="00691335" w14:paraId="0475A734" w14:textId="77777777" w:rsidTr="0020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8" w:space="0" w:color="DF0003"/>
              <w:bottom w:val="nil"/>
            </w:tcBorders>
            <w:shd w:val="clear" w:color="auto" w:fill="E30000"/>
          </w:tcPr>
          <w:p w14:paraId="20DE1FC6" w14:textId="77777777" w:rsidR="006D6833" w:rsidRPr="00691335" w:rsidRDefault="006D6833" w:rsidP="00034574">
            <w:pPr>
              <w:spacing w:before="80" w:after="80"/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</w:pPr>
            <w:r w:rsidRPr="00691335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>Présentateur 1</w:t>
            </w:r>
          </w:p>
        </w:tc>
      </w:tr>
      <w:tr w:rsidR="006D6833" w:rsidRPr="00691335" w14:paraId="6226B49B" w14:textId="77777777" w:rsidTr="0020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E6E6E6"/>
          </w:tcPr>
          <w:p w14:paraId="309C392D" w14:textId="77777777" w:rsidR="006D6833" w:rsidRPr="00691335" w:rsidRDefault="006D6833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Nom et prénom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E6E6E6"/>
          </w:tcPr>
          <w:p w14:paraId="744A5188" w14:textId="77777777" w:rsidR="006D6833" w:rsidRPr="00691335" w:rsidRDefault="006D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6D6833" w:rsidRPr="00691335" w14:paraId="347C6E4A" w14:textId="77777777" w:rsidTr="00206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</w:tcPr>
          <w:p w14:paraId="01EB9539" w14:textId="77777777" w:rsidR="006D6833" w:rsidRPr="00691335" w:rsidRDefault="006D6833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Titre professionnel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45C8694C" w14:textId="77777777" w:rsidR="006D6833" w:rsidRPr="00691335" w:rsidRDefault="006D6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6D6833" w:rsidRPr="00691335" w14:paraId="59D87C51" w14:textId="77777777" w:rsidTr="0020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E6E6E6"/>
          </w:tcPr>
          <w:p w14:paraId="249FEA05" w14:textId="77777777" w:rsidR="006D6833" w:rsidRPr="00691335" w:rsidRDefault="006D6833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Affiliation(s)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E6E6E6"/>
          </w:tcPr>
          <w:p w14:paraId="25E19331" w14:textId="77777777" w:rsidR="006D6833" w:rsidRPr="00691335" w:rsidRDefault="006D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6D6833" w:rsidRPr="00691335" w14:paraId="6F25EA28" w14:textId="77777777" w:rsidTr="00206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</w:tcPr>
          <w:p w14:paraId="61260E22" w14:textId="77777777" w:rsidR="006D6833" w:rsidRPr="00691335" w:rsidRDefault="006D6833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Courriel 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0BF91EF9" w14:textId="77777777" w:rsidR="006D6833" w:rsidRPr="00691335" w:rsidRDefault="006D6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6D6833" w:rsidRPr="00691335" w14:paraId="3EF063D1" w14:textId="77777777" w:rsidTr="0020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single" w:sz="8" w:space="0" w:color="DF0003"/>
            </w:tcBorders>
            <w:shd w:val="clear" w:color="auto" w:fill="E6E6E6"/>
          </w:tcPr>
          <w:p w14:paraId="1C94E71C" w14:textId="77777777" w:rsidR="006D6833" w:rsidRPr="00691335" w:rsidRDefault="006D6833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Courte biographie </w:t>
            </w:r>
          </w:p>
          <w:p w14:paraId="1772EA47" w14:textId="77777777" w:rsidR="006D6833" w:rsidRPr="00691335" w:rsidRDefault="006D6833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(50 mots)</w:t>
            </w:r>
          </w:p>
        </w:tc>
        <w:tc>
          <w:tcPr>
            <w:tcW w:w="7796" w:type="dxa"/>
            <w:tcBorders>
              <w:top w:val="nil"/>
              <w:bottom w:val="single" w:sz="8" w:space="0" w:color="DF0003"/>
            </w:tcBorders>
            <w:shd w:val="clear" w:color="auto" w:fill="E6E6E6"/>
          </w:tcPr>
          <w:p w14:paraId="2E9255C0" w14:textId="77777777" w:rsidR="006D6833" w:rsidRPr="00691335" w:rsidRDefault="006D6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</w:tbl>
    <w:p w14:paraId="27322431" w14:textId="77777777" w:rsidR="00844040" w:rsidRPr="00535E33" w:rsidRDefault="00844040" w:rsidP="00844040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rameclaire-Accent2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44040" w:rsidRPr="00691335" w14:paraId="135268B1" w14:textId="77777777" w:rsidTr="0020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8" w:space="0" w:color="DF0003"/>
              <w:bottom w:val="nil"/>
            </w:tcBorders>
            <w:shd w:val="clear" w:color="auto" w:fill="E30000"/>
          </w:tcPr>
          <w:p w14:paraId="49A3286B" w14:textId="77777777" w:rsidR="00844040" w:rsidRPr="00691335" w:rsidRDefault="00844040" w:rsidP="00034574">
            <w:pPr>
              <w:spacing w:before="80" w:after="80"/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</w:pPr>
            <w:r w:rsidRPr="00691335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>Présentateur 2</w:t>
            </w:r>
          </w:p>
        </w:tc>
      </w:tr>
      <w:tr w:rsidR="00844040" w:rsidRPr="00691335" w14:paraId="3D1D0BAE" w14:textId="77777777" w:rsidTr="0020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E6E6E6"/>
          </w:tcPr>
          <w:p w14:paraId="5B86FD48" w14:textId="77777777" w:rsidR="00844040" w:rsidRPr="00691335" w:rsidRDefault="00844040" w:rsidP="00844040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Nom et prénom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E6E6E6"/>
          </w:tcPr>
          <w:p w14:paraId="64AF88B9" w14:textId="77777777" w:rsidR="00844040" w:rsidRPr="00691335" w:rsidRDefault="00844040" w:rsidP="0084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844040" w:rsidRPr="00691335" w14:paraId="02F10FDA" w14:textId="77777777" w:rsidTr="00206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</w:tcPr>
          <w:p w14:paraId="1E55F053" w14:textId="77777777" w:rsidR="00844040" w:rsidRPr="00691335" w:rsidRDefault="00844040" w:rsidP="00844040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Titre professionnel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61F15905" w14:textId="77777777" w:rsidR="00844040" w:rsidRPr="00691335" w:rsidRDefault="00844040" w:rsidP="0084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844040" w:rsidRPr="00691335" w14:paraId="68DC05C8" w14:textId="77777777" w:rsidTr="0020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E6E6E6"/>
          </w:tcPr>
          <w:p w14:paraId="74F9DB69" w14:textId="77777777" w:rsidR="00844040" w:rsidRPr="00691335" w:rsidRDefault="00844040" w:rsidP="00844040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Affiliation(s)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E6E6E6"/>
          </w:tcPr>
          <w:p w14:paraId="30633459" w14:textId="77777777" w:rsidR="00844040" w:rsidRPr="00691335" w:rsidRDefault="00844040" w:rsidP="0084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844040" w:rsidRPr="00691335" w14:paraId="0943D988" w14:textId="77777777" w:rsidTr="00206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</w:tcBorders>
          </w:tcPr>
          <w:p w14:paraId="5BD6C67C" w14:textId="77777777" w:rsidR="00844040" w:rsidRPr="00691335" w:rsidRDefault="00844040" w:rsidP="00844040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Courriel </w:t>
            </w:r>
          </w:p>
        </w:tc>
        <w:tc>
          <w:tcPr>
            <w:tcW w:w="7796" w:type="dxa"/>
            <w:tcBorders>
              <w:top w:val="nil"/>
            </w:tcBorders>
          </w:tcPr>
          <w:p w14:paraId="5989746A" w14:textId="77777777" w:rsidR="00844040" w:rsidRPr="00691335" w:rsidRDefault="00844040" w:rsidP="0084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</w:tbl>
    <w:p w14:paraId="0AFCF3C7" w14:textId="77777777" w:rsidR="00844040" w:rsidRPr="00535E33" w:rsidRDefault="00844040" w:rsidP="00844040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rameclaire-Accent2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844040" w:rsidRPr="00691335" w14:paraId="7500A2E2" w14:textId="77777777" w:rsidTr="0020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2"/>
            <w:tcBorders>
              <w:top w:val="single" w:sz="8" w:space="0" w:color="DF0003"/>
              <w:bottom w:val="nil"/>
            </w:tcBorders>
            <w:shd w:val="clear" w:color="auto" w:fill="E30000"/>
          </w:tcPr>
          <w:p w14:paraId="2520C3B4" w14:textId="77777777" w:rsidR="00844040" w:rsidRPr="00691335" w:rsidRDefault="00844040" w:rsidP="00034574">
            <w:pPr>
              <w:spacing w:before="80" w:after="80"/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</w:pPr>
            <w:r w:rsidRPr="00691335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>Présentateur 3</w:t>
            </w:r>
          </w:p>
        </w:tc>
      </w:tr>
      <w:tr w:rsidR="00844040" w:rsidRPr="00691335" w14:paraId="7398F2E1" w14:textId="77777777" w:rsidTr="0020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E6E6E6"/>
          </w:tcPr>
          <w:p w14:paraId="3475B7C8" w14:textId="77777777" w:rsidR="00844040" w:rsidRPr="00691335" w:rsidRDefault="00844040" w:rsidP="00844040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Nom et prénom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E6E6E6"/>
          </w:tcPr>
          <w:p w14:paraId="23183AEA" w14:textId="77777777" w:rsidR="00844040" w:rsidRPr="00691335" w:rsidRDefault="00844040" w:rsidP="0084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844040" w:rsidRPr="00691335" w14:paraId="79EBE8BD" w14:textId="77777777" w:rsidTr="002060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</w:tcPr>
          <w:p w14:paraId="4DAA93B4" w14:textId="77777777" w:rsidR="00844040" w:rsidRPr="00691335" w:rsidRDefault="00844040" w:rsidP="00844040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Titre professionnel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23F144DF" w14:textId="77777777" w:rsidR="00844040" w:rsidRPr="00691335" w:rsidRDefault="00844040" w:rsidP="0084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844040" w:rsidRPr="00691335" w14:paraId="20CCEC23" w14:textId="77777777" w:rsidTr="002060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  <w:bottom w:val="nil"/>
            </w:tcBorders>
            <w:shd w:val="clear" w:color="auto" w:fill="E6E6E6"/>
          </w:tcPr>
          <w:p w14:paraId="6A4C90AC" w14:textId="77777777" w:rsidR="00844040" w:rsidRPr="00691335" w:rsidRDefault="00844040" w:rsidP="00844040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Affiliation(s)</w:t>
            </w:r>
          </w:p>
        </w:tc>
        <w:tc>
          <w:tcPr>
            <w:tcW w:w="7796" w:type="dxa"/>
            <w:tcBorders>
              <w:top w:val="nil"/>
              <w:bottom w:val="nil"/>
            </w:tcBorders>
            <w:shd w:val="clear" w:color="auto" w:fill="E6E6E6"/>
          </w:tcPr>
          <w:p w14:paraId="1656F3A0" w14:textId="77777777" w:rsidR="00844040" w:rsidRPr="00691335" w:rsidRDefault="00844040" w:rsidP="00844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  <w:tr w:rsidR="00844040" w:rsidRPr="00691335" w14:paraId="7784EBB1" w14:textId="77777777" w:rsidTr="0020600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il"/>
            </w:tcBorders>
          </w:tcPr>
          <w:p w14:paraId="708BB83A" w14:textId="77777777" w:rsidR="00844040" w:rsidRPr="00691335" w:rsidRDefault="00844040" w:rsidP="00844040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Courriel </w:t>
            </w:r>
          </w:p>
        </w:tc>
        <w:tc>
          <w:tcPr>
            <w:tcW w:w="7796" w:type="dxa"/>
            <w:tcBorders>
              <w:top w:val="nil"/>
            </w:tcBorders>
          </w:tcPr>
          <w:p w14:paraId="3B278E25" w14:textId="77777777" w:rsidR="00844040" w:rsidRPr="00691335" w:rsidRDefault="00844040" w:rsidP="00844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</w:tbl>
    <w:p w14:paraId="4152E5BA" w14:textId="77777777" w:rsidR="00844040" w:rsidRPr="00535E33" w:rsidRDefault="00844040">
      <w:pPr>
        <w:rPr>
          <w:rFonts w:ascii="Arial Unicode MS" w:eastAsia="Arial Unicode MS" w:hAnsi="Arial Unicode MS" w:cs="Arial Unicode MS"/>
          <w:sz w:val="18"/>
          <w:szCs w:val="18"/>
        </w:rPr>
      </w:pPr>
    </w:p>
    <w:tbl>
      <w:tblPr>
        <w:tblStyle w:val="Trameclaire-Accent2"/>
        <w:tblW w:w="9889" w:type="dxa"/>
        <w:tblLook w:val="04A0" w:firstRow="1" w:lastRow="0" w:firstColumn="1" w:lastColumn="0" w:noHBand="0" w:noVBand="1"/>
      </w:tblPr>
      <w:tblGrid>
        <w:gridCol w:w="2235"/>
        <w:gridCol w:w="773"/>
        <w:gridCol w:w="6881"/>
      </w:tblGrid>
      <w:tr w:rsidR="00875EC3" w:rsidRPr="00691335" w14:paraId="7BDD4382" w14:textId="77777777" w:rsidTr="00206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8" w:type="dxa"/>
            <w:gridSpan w:val="2"/>
            <w:tcBorders>
              <w:top w:val="single" w:sz="8" w:space="0" w:color="DF0003"/>
              <w:bottom w:val="nil"/>
            </w:tcBorders>
            <w:shd w:val="clear" w:color="auto" w:fill="E30000"/>
          </w:tcPr>
          <w:p w14:paraId="2443F74D" w14:textId="77777777" w:rsidR="00875EC3" w:rsidRPr="00691335" w:rsidRDefault="00875EC3" w:rsidP="00034574">
            <w:pPr>
              <w:spacing w:before="80" w:after="80"/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</w:pPr>
            <w:r w:rsidRPr="00691335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>Titre de la réalisation</w:t>
            </w:r>
          </w:p>
        </w:tc>
        <w:tc>
          <w:tcPr>
            <w:tcW w:w="6881" w:type="dxa"/>
            <w:tcBorders>
              <w:top w:val="single" w:sz="8" w:space="0" w:color="DF0003"/>
              <w:bottom w:val="nil"/>
            </w:tcBorders>
            <w:shd w:val="clear" w:color="auto" w:fill="E30000"/>
          </w:tcPr>
          <w:p w14:paraId="5E72F992" w14:textId="77777777" w:rsidR="00875EC3" w:rsidRPr="00691335" w:rsidRDefault="00875EC3" w:rsidP="00034574">
            <w:pPr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bCs w:val="0"/>
                <w:color w:val="FFFFFF" w:themeColor="background1"/>
                <w:sz w:val="18"/>
                <w:szCs w:val="18"/>
              </w:rPr>
            </w:pPr>
            <w:r w:rsidRPr="00691335">
              <w:rPr>
                <w:rFonts w:ascii="Arial" w:eastAsia="Arial Unicode MS" w:hAnsi="Arial" w:cs="Arial"/>
                <w:b w:val="0"/>
                <w:bCs w:val="0"/>
                <w:color w:val="FFFFFF" w:themeColor="background1"/>
                <w:sz w:val="18"/>
                <w:szCs w:val="18"/>
              </w:rPr>
              <w:t>[insérer le titre]</w:t>
            </w:r>
          </w:p>
        </w:tc>
      </w:tr>
      <w:tr w:rsidR="00875EC3" w:rsidRPr="00691335" w14:paraId="494100FD" w14:textId="77777777" w:rsidTr="00396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4" w:space="0" w:color="DB2C23"/>
            </w:tcBorders>
            <w:shd w:val="clear" w:color="auto" w:fill="E6E6E6"/>
          </w:tcPr>
          <w:p w14:paraId="7273BA86" w14:textId="77777777" w:rsidR="00875EC3" w:rsidRPr="00691335" w:rsidRDefault="00875EC3" w:rsidP="00875EC3">
            <w:pP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Résumé 250 mots</w:t>
            </w:r>
          </w:p>
        </w:tc>
        <w:tc>
          <w:tcPr>
            <w:tcW w:w="7654" w:type="dxa"/>
            <w:gridSpan w:val="2"/>
            <w:tcBorders>
              <w:top w:val="nil"/>
              <w:bottom w:val="single" w:sz="4" w:space="0" w:color="DB2C23"/>
            </w:tcBorders>
            <w:shd w:val="clear" w:color="auto" w:fill="E6E6E6"/>
          </w:tcPr>
          <w:p w14:paraId="5CC7A0E3" w14:textId="77777777" w:rsidR="00875EC3" w:rsidRDefault="00875EC3" w:rsidP="0087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  <w:p w14:paraId="71740831" w14:textId="77777777" w:rsidR="00535E33" w:rsidRPr="00691335" w:rsidRDefault="00535E33" w:rsidP="0087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  <w:p w14:paraId="0B6B36F1" w14:textId="77777777" w:rsidR="00875EC3" w:rsidRPr="00691335" w:rsidRDefault="00875EC3" w:rsidP="0087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  <w:p w14:paraId="2B2767D6" w14:textId="77777777" w:rsidR="00875EC3" w:rsidRDefault="00875EC3" w:rsidP="0087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  <w:p w14:paraId="21C73DA2" w14:textId="77777777" w:rsidR="00983B27" w:rsidRPr="00691335" w:rsidRDefault="00983B27" w:rsidP="0087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  <w:p w14:paraId="73942EDD" w14:textId="77777777" w:rsidR="00875EC3" w:rsidRPr="00691335" w:rsidRDefault="00875EC3" w:rsidP="0087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  <w:p w14:paraId="16D6CB46" w14:textId="77777777" w:rsidR="00875EC3" w:rsidRPr="00691335" w:rsidRDefault="00875EC3" w:rsidP="00875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</w:tr>
    </w:tbl>
    <w:p w14:paraId="271E533D" w14:textId="77777777" w:rsidR="00535E33" w:rsidRPr="00535E33" w:rsidRDefault="00535E33" w:rsidP="00535E33">
      <w:pPr>
        <w:rPr>
          <w:sz w:val="6"/>
          <w:szCs w:val="6"/>
        </w:rPr>
      </w:pPr>
    </w:p>
    <w:p w14:paraId="516C0574" w14:textId="77777777" w:rsidR="00535E33" w:rsidRPr="00535E33" w:rsidRDefault="00535E33" w:rsidP="00535E33">
      <w:pPr>
        <w:rPr>
          <w:rFonts w:ascii="Arial Unicode MS" w:eastAsia="Arial Unicode MS" w:hAnsi="Arial Unicode MS" w:cs="Arial Unicode MS"/>
          <w:color w:val="D62B22"/>
          <w:sz w:val="4"/>
          <w:szCs w:val="4"/>
        </w:rPr>
      </w:pPr>
    </w:p>
    <w:p w14:paraId="381A191E" w14:textId="77777777" w:rsidR="00875EC3" w:rsidRPr="00535E33" w:rsidRDefault="00535E33">
      <w:pPr>
        <w:rPr>
          <w:rFonts w:ascii="Arial Unicode MS" w:eastAsia="Arial Unicode MS" w:hAnsi="Arial Unicode MS" w:cs="Arial Unicode MS"/>
          <w:color w:val="D62B22"/>
          <w:sz w:val="18"/>
          <w:szCs w:val="18"/>
        </w:rPr>
      </w:pPr>
      <w:r w:rsidRPr="00535E33">
        <w:rPr>
          <w:rFonts w:ascii="Arial Unicode MS" w:eastAsia="Arial Unicode MS" w:hAnsi="Arial Unicode MS" w:cs="Arial Unicode MS"/>
          <w:color w:val="D62B22"/>
          <w:sz w:val="18"/>
          <w:szCs w:val="18"/>
        </w:rPr>
        <w:t xml:space="preserve">Veuillez acheminer votre formulaire complété par courriel à l’adresse suivante : </w:t>
      </w:r>
      <w:r w:rsidRPr="00535E33">
        <w:rPr>
          <w:rFonts w:ascii="Arial Unicode MS" w:eastAsia="Arial Unicode MS" w:hAnsi="Arial Unicode MS" w:cs="Arial Unicode MS"/>
          <w:b/>
          <w:color w:val="D62B22"/>
          <w:sz w:val="18"/>
          <w:szCs w:val="18"/>
          <w:u w:val="single"/>
        </w:rPr>
        <w:t>chupe.hmr@ssss.gouv.qc.ca</w:t>
      </w:r>
      <w:r w:rsidRPr="00535E33">
        <w:rPr>
          <w:rFonts w:ascii="Arial Unicode MS" w:eastAsia="Arial Unicode MS" w:hAnsi="Arial Unicode MS" w:cs="Arial Unicode MS"/>
          <w:color w:val="D62B22"/>
          <w:sz w:val="18"/>
          <w:szCs w:val="18"/>
        </w:rPr>
        <w:t xml:space="preserve"> </w:t>
      </w:r>
    </w:p>
    <w:p w14:paraId="5C4275E7" w14:textId="77777777" w:rsidR="00535E33" w:rsidRPr="00535E33" w:rsidRDefault="00535E33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Trameclaire-Accent2"/>
        <w:tblW w:w="9889" w:type="dxa"/>
        <w:tblLayout w:type="fixed"/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2551"/>
      </w:tblGrid>
      <w:tr w:rsidR="0020600F" w:rsidRPr="006D6833" w14:paraId="3518C0F2" w14:textId="77777777" w:rsidTr="00535E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single" w:sz="8" w:space="0" w:color="DF0003"/>
              <w:bottom w:val="nil"/>
              <w:right w:val="dotted" w:sz="4" w:space="0" w:color="595959" w:themeColor="text1" w:themeTint="A6"/>
            </w:tcBorders>
            <w:shd w:val="clear" w:color="auto" w:fill="E30000"/>
          </w:tcPr>
          <w:p w14:paraId="7CB20F3B" w14:textId="77777777" w:rsidR="00535E33" w:rsidRDefault="0020600F" w:rsidP="0020600F">
            <w:pPr>
              <w:spacing w:before="80" w:after="80"/>
              <w:rPr>
                <w:rFonts w:ascii="Arial" w:eastAsia="Arial Unicode MS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691335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 xml:space="preserve">Évaluation </w:t>
            </w:r>
            <w:r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 xml:space="preserve">de la réalisation </w:t>
            </w:r>
            <w:r w:rsidR="004B2B65" w:rsidRPr="00535E33">
              <w:rPr>
                <w:rFonts w:ascii="Arial" w:eastAsia="Arial Unicode MS" w:hAnsi="Arial" w:cs="Arial"/>
                <w:b w:val="0"/>
                <w:color w:val="FFFFFF" w:themeColor="background1"/>
                <w:sz w:val="16"/>
                <w:szCs w:val="16"/>
              </w:rPr>
              <w:t>- R</w:t>
            </w:r>
            <w:r w:rsidRPr="00535E33">
              <w:rPr>
                <w:rFonts w:ascii="Arial" w:eastAsia="Arial Unicode MS" w:hAnsi="Arial" w:cs="Arial"/>
                <w:b w:val="0"/>
                <w:color w:val="FFFFFF" w:themeColor="background1"/>
                <w:sz w:val="16"/>
                <w:szCs w:val="16"/>
              </w:rPr>
              <w:t xml:space="preserve">ubriques de discussion </w:t>
            </w:r>
          </w:p>
          <w:p w14:paraId="55FF555A" w14:textId="77777777" w:rsidR="0020600F" w:rsidRPr="004B2B65" w:rsidRDefault="00535E33" w:rsidP="0020600F">
            <w:pPr>
              <w:spacing w:before="80" w:after="80"/>
              <w:rPr>
                <w:rFonts w:ascii="Arial" w:eastAsia="Arial Unicode MS" w:hAnsi="Arial" w:cs="Arial"/>
                <w:b w:val="0"/>
                <w:color w:val="FFFFFF" w:themeColor="background1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 w:val="0"/>
                <w:color w:val="FFFFFF" w:themeColor="background1"/>
                <w:sz w:val="16"/>
                <w:szCs w:val="16"/>
              </w:rPr>
              <w:t>Réservée aux é</w:t>
            </w:r>
            <w:r w:rsidRPr="00535E33">
              <w:rPr>
                <w:rFonts w:ascii="Arial" w:eastAsia="Arial Unicode MS" w:hAnsi="Arial" w:cs="Arial"/>
                <w:b w:val="0"/>
                <w:color w:val="FFFFFF" w:themeColor="background1"/>
                <w:sz w:val="16"/>
                <w:szCs w:val="16"/>
              </w:rPr>
              <w:t>valuateurs</w:t>
            </w:r>
          </w:p>
        </w:tc>
        <w:tc>
          <w:tcPr>
            <w:tcW w:w="850" w:type="dxa"/>
            <w:tcBorders>
              <w:top w:val="single" w:sz="8" w:space="0" w:color="DF0003"/>
              <w:bottom w:val="nil"/>
              <w:right w:val="dotted" w:sz="4" w:space="0" w:color="595959" w:themeColor="text1" w:themeTint="A6"/>
            </w:tcBorders>
            <w:shd w:val="clear" w:color="auto" w:fill="E30000"/>
          </w:tcPr>
          <w:p w14:paraId="3F7A2E8B" w14:textId="77777777" w:rsidR="0020600F" w:rsidRPr="0020600F" w:rsidRDefault="0020600F" w:rsidP="004B2B65">
            <w:pPr>
              <w:spacing w:before="80" w:after="80"/>
              <w:ind w:right="-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Cs w:val="0"/>
                <w:color w:val="FFFFFF" w:themeColor="background1"/>
                <w:sz w:val="16"/>
                <w:szCs w:val="16"/>
              </w:rPr>
            </w:pPr>
            <w:r w:rsidRPr="0020600F">
              <w:rPr>
                <w:rFonts w:ascii="Arial" w:eastAsia="Arial Unicode MS" w:hAnsi="Arial" w:cs="Arial"/>
                <w:b w:val="0"/>
                <w:bCs w:val="0"/>
                <w:color w:val="FFFFFF" w:themeColor="background1"/>
                <w:sz w:val="16"/>
                <w:szCs w:val="16"/>
              </w:rPr>
              <w:t>Répondu</w:t>
            </w:r>
          </w:p>
        </w:tc>
        <w:tc>
          <w:tcPr>
            <w:tcW w:w="851" w:type="dxa"/>
            <w:tcBorders>
              <w:top w:val="single" w:sz="8" w:space="0" w:color="DF0003"/>
              <w:left w:val="dotted" w:sz="4" w:space="0" w:color="595959" w:themeColor="text1" w:themeTint="A6"/>
              <w:bottom w:val="nil"/>
              <w:right w:val="dotted" w:sz="4" w:space="0" w:color="595959" w:themeColor="text1" w:themeTint="A6"/>
            </w:tcBorders>
            <w:shd w:val="clear" w:color="auto" w:fill="E30000"/>
          </w:tcPr>
          <w:p w14:paraId="4D5863F6" w14:textId="77777777" w:rsidR="0020600F" w:rsidRPr="0020600F" w:rsidRDefault="0020600F" w:rsidP="004B2B65">
            <w:pPr>
              <w:spacing w:before="80" w:after="80"/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 w:val="0"/>
                <w:bCs w:val="0"/>
                <w:color w:val="FFFFFF" w:themeColor="background1"/>
                <w:sz w:val="16"/>
                <w:szCs w:val="16"/>
              </w:rPr>
              <w:t>Non-</w:t>
            </w:r>
            <w:r w:rsidRPr="0020600F">
              <w:rPr>
                <w:rFonts w:ascii="Arial" w:eastAsia="Arial Unicode MS" w:hAnsi="Arial" w:cs="Arial"/>
                <w:b w:val="0"/>
                <w:bCs w:val="0"/>
                <w:color w:val="FFFFFF" w:themeColor="background1"/>
                <w:sz w:val="16"/>
                <w:szCs w:val="16"/>
              </w:rPr>
              <w:t xml:space="preserve">répondu </w:t>
            </w:r>
          </w:p>
        </w:tc>
        <w:tc>
          <w:tcPr>
            <w:tcW w:w="2551" w:type="dxa"/>
            <w:tcBorders>
              <w:top w:val="single" w:sz="8" w:space="0" w:color="DF0003"/>
              <w:left w:val="dotted" w:sz="4" w:space="0" w:color="595959" w:themeColor="text1" w:themeTint="A6"/>
              <w:bottom w:val="nil"/>
            </w:tcBorders>
            <w:shd w:val="clear" w:color="auto" w:fill="E30000"/>
          </w:tcPr>
          <w:p w14:paraId="52FFA98F" w14:textId="77777777" w:rsidR="0020600F" w:rsidRPr="0020600F" w:rsidRDefault="0020600F" w:rsidP="00E01746">
            <w:pPr>
              <w:spacing w:before="80" w:after="80"/>
              <w:ind w:right="-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20600F">
              <w:rPr>
                <w:rFonts w:ascii="Arial" w:eastAsia="Arial Unicode MS" w:hAnsi="Arial" w:cs="Arial"/>
                <w:b w:val="0"/>
                <w:color w:val="FFFFFF" w:themeColor="background1"/>
                <w:sz w:val="16"/>
                <w:szCs w:val="16"/>
              </w:rPr>
              <w:t>Commentaire</w:t>
            </w:r>
            <w:r w:rsidR="00535E33">
              <w:rPr>
                <w:rFonts w:ascii="Arial" w:eastAsia="Arial Unicode MS" w:hAnsi="Arial" w:cs="Arial"/>
                <w:b w:val="0"/>
                <w:color w:val="FFFFFF" w:themeColor="background1"/>
                <w:sz w:val="16"/>
                <w:szCs w:val="16"/>
              </w:rPr>
              <w:t>(s)</w:t>
            </w:r>
          </w:p>
        </w:tc>
      </w:tr>
      <w:tr w:rsidR="0020600F" w:rsidRPr="006D6833" w14:paraId="72DB71B7" w14:textId="77777777" w:rsidTr="0053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A6A6A6"/>
          </w:tcPr>
          <w:p w14:paraId="11AED045" w14:textId="77777777" w:rsidR="00E01746" w:rsidRPr="00983B27" w:rsidRDefault="00691335" w:rsidP="00983B27">
            <w:pPr>
              <w:spacing w:before="20" w:after="20"/>
              <w:rPr>
                <w:rFonts w:ascii="Arial Unicode MS" w:eastAsia="Arial Unicode MS" w:hAnsi="Arial Unicode MS" w:cs="Arial Unicode MS"/>
                <w:color w:val="FFFFFF" w:themeColor="background1"/>
                <w:sz w:val="18"/>
                <w:szCs w:val="18"/>
              </w:rPr>
            </w:pPr>
            <w:r w:rsidRPr="00983B27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>Essentiel</w:t>
            </w:r>
            <w:r w:rsidR="00983B27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>les (5)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A6A6A6"/>
          </w:tcPr>
          <w:p w14:paraId="7A789E0F" w14:textId="77777777" w:rsidR="00E01746" w:rsidRPr="00691335" w:rsidRDefault="00E01746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A6A6A6"/>
          </w:tcPr>
          <w:p w14:paraId="0054B218" w14:textId="77777777" w:rsidR="00E01746" w:rsidRPr="00691335" w:rsidRDefault="00E01746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A6A6A6"/>
          </w:tcPr>
          <w:p w14:paraId="4C40F3F2" w14:textId="77777777" w:rsidR="00E01746" w:rsidRPr="0020600F" w:rsidRDefault="00E01746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35B2C54A" w14:textId="77777777" w:rsidTr="0053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67A669CC" w14:textId="77777777" w:rsidR="00E01746" w:rsidRPr="00691335" w:rsidRDefault="0020600F" w:rsidP="004B2B65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Rigueur de la méthode </w:t>
            </w:r>
            <w:r w:rsidR="00535E33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ou du processus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76359BBC" w14:textId="77777777" w:rsidR="00E01746" w:rsidRPr="00691335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01A47955" w14:textId="77777777" w:rsidR="00E01746" w:rsidRPr="00691335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1DCF5313" w14:textId="77777777" w:rsidR="00E01746" w:rsidRPr="0020600F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2F0503B0" w14:textId="77777777" w:rsidTr="0053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26476E81" w14:textId="77777777" w:rsidR="00E01746" w:rsidRPr="00691335" w:rsidRDefault="004B2B65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Retombées démontrées ou escomptées</w:t>
            </w: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 (ex. santé, communauté)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1D671917" w14:textId="77777777" w:rsidR="00E01746" w:rsidRPr="00691335" w:rsidRDefault="00E01746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173A531C" w14:textId="77777777" w:rsidR="00E01746" w:rsidRPr="00691335" w:rsidRDefault="00E01746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33932526" w14:textId="77777777" w:rsidR="00E01746" w:rsidRPr="0020600F" w:rsidRDefault="00E01746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2F7C00DB" w14:textId="77777777" w:rsidTr="0053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6E6B4B74" w14:textId="77777777" w:rsidR="00E01746" w:rsidRPr="00691335" w:rsidRDefault="004B2B65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Caractère innovant – originalité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253A9D26" w14:textId="77777777" w:rsidR="00E01746" w:rsidRPr="00691335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54AB85F5" w14:textId="77777777" w:rsidR="00E01746" w:rsidRPr="00691335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533EE8F6" w14:textId="77777777" w:rsidR="00E01746" w:rsidRPr="0020600F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0661E504" w14:textId="77777777" w:rsidTr="0053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4339A315" w14:textId="77777777" w:rsidR="00691335" w:rsidRPr="00691335" w:rsidRDefault="00691335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Vulgarisation scientifique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15322816" w14:textId="77777777" w:rsidR="00691335" w:rsidRPr="00691335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40388419" w14:textId="77777777" w:rsidR="00691335" w:rsidRPr="00691335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53307E16" w14:textId="77777777" w:rsidR="00691335" w:rsidRPr="0020600F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2F2CC07E" w14:textId="77777777" w:rsidTr="0053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749B87D1" w14:textId="77777777" w:rsidR="00691335" w:rsidRPr="00691335" w:rsidRDefault="00691335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 w:rsidRPr="00691335">
              <w:rPr>
                <w:rFonts w:ascii="Arial Unicode MS" w:eastAsia="Arial Unicode MS" w:hAnsi="Arial Unicode MS" w:cs="Arial Unicode MS"/>
                <w:b w:val="0"/>
                <w:i/>
                <w:color w:val="595959" w:themeColor="text1" w:themeTint="A6"/>
                <w:sz w:val="18"/>
                <w:szCs w:val="18"/>
              </w:rPr>
              <w:t>Leadership</w:t>
            </w: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 exercé par un ou des membre(s) du CIUSSS-EMTL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0DB65411" w14:textId="77777777" w:rsidR="00691335" w:rsidRPr="00691335" w:rsidRDefault="00691335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26C3BC76" w14:textId="77777777" w:rsidR="00691335" w:rsidRPr="00691335" w:rsidRDefault="00691335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3E21BBC1" w14:textId="77777777" w:rsidR="00691335" w:rsidRPr="0020600F" w:rsidRDefault="00691335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5E04AA3A" w14:textId="77777777" w:rsidTr="0053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A6A6A6"/>
          </w:tcPr>
          <w:p w14:paraId="62E17265" w14:textId="77777777" w:rsidR="00691335" w:rsidRPr="00983B27" w:rsidRDefault="00691335" w:rsidP="00983B27">
            <w:pPr>
              <w:spacing w:before="20" w:after="20"/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</w:pPr>
            <w:r w:rsidRPr="00983B27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>Boni</w:t>
            </w:r>
            <w:r w:rsidR="00983B27">
              <w:rPr>
                <w:rFonts w:ascii="Arial" w:eastAsia="Arial Unicode MS" w:hAnsi="Arial" w:cs="Arial"/>
                <w:color w:val="FFFFFF" w:themeColor="background1"/>
                <w:sz w:val="18"/>
                <w:szCs w:val="18"/>
              </w:rPr>
              <w:t>es (7)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A6A6A6"/>
          </w:tcPr>
          <w:p w14:paraId="7DEE779C" w14:textId="77777777" w:rsidR="00691335" w:rsidRPr="00691335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A6A6A6"/>
          </w:tcPr>
          <w:p w14:paraId="406FA398" w14:textId="77777777" w:rsidR="00691335" w:rsidRPr="00691335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A6A6A6"/>
          </w:tcPr>
          <w:p w14:paraId="15E3C4E1" w14:textId="77777777" w:rsidR="00691335" w:rsidRPr="0020600F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0DAA2A53" w14:textId="77777777" w:rsidTr="0053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74035FA3" w14:textId="77777777" w:rsidR="00691335" w:rsidRPr="0020600F" w:rsidRDefault="0020600F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Contribution à un axe d’excellence ou priorité organisationnelle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4078F7FC" w14:textId="77777777" w:rsidR="00691335" w:rsidRPr="0020600F" w:rsidRDefault="00691335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7BCE5D7A" w14:textId="77777777" w:rsidR="00691335" w:rsidRPr="0020600F" w:rsidRDefault="00691335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36E516D8" w14:textId="77777777" w:rsidR="00691335" w:rsidRPr="0020600F" w:rsidRDefault="00691335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3C9A6F30" w14:textId="77777777" w:rsidTr="0053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54265B10" w14:textId="77777777" w:rsidR="0020600F" w:rsidRDefault="00983B27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Déjà</w:t>
            </w:r>
            <w:r w:rsidR="0020600F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 reconnue par un organisme crédible</w:t>
            </w: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 (ex. prix d’excellence)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5E805565" w14:textId="77777777" w:rsidR="0020600F" w:rsidRPr="0020600F" w:rsidRDefault="0020600F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7C58E2B2" w14:textId="77777777" w:rsidR="0020600F" w:rsidRPr="0020600F" w:rsidRDefault="0020600F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78FDD327" w14:textId="77777777" w:rsidR="0020600F" w:rsidRPr="0020600F" w:rsidRDefault="0020600F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0FD80789" w14:textId="77777777" w:rsidTr="0053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0BA84D32" w14:textId="77777777" w:rsidR="0020600F" w:rsidRDefault="0020600F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Contribution à promouvoir les études universitaires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52A638F3" w14:textId="77777777" w:rsidR="0020600F" w:rsidRPr="0020600F" w:rsidRDefault="0020600F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4DE3AE8C" w14:textId="77777777" w:rsidR="0020600F" w:rsidRPr="0020600F" w:rsidRDefault="0020600F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32AC1CC2" w14:textId="77777777" w:rsidR="0020600F" w:rsidRPr="0020600F" w:rsidRDefault="0020600F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671FD2D7" w14:textId="77777777" w:rsidTr="0053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6DA5CA10" w14:textId="77777777" w:rsidR="00691335" w:rsidRPr="0020600F" w:rsidRDefault="0020600F" w:rsidP="004B2B65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Portée </w:t>
            </w:r>
            <w:r w:rsidR="004B2B6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de la réalisation </w:t>
            </w: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au delà du CIUSSS (locale à internationale)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0C45C9F7" w14:textId="77777777" w:rsidR="00691335" w:rsidRPr="0020600F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6C61CFD6" w14:textId="77777777" w:rsidR="00691335" w:rsidRPr="0020600F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7F6F2D0A" w14:textId="77777777" w:rsidR="00691335" w:rsidRPr="0020600F" w:rsidRDefault="0069133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5734C9F9" w14:textId="77777777" w:rsidTr="0053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4AE865D6" w14:textId="77777777" w:rsidR="0020600F" w:rsidRDefault="00983B27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Leadership du candidat (ex. boursier, prix Florence)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50979384" w14:textId="77777777" w:rsidR="0020600F" w:rsidRPr="0020600F" w:rsidRDefault="0020600F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62030173" w14:textId="77777777" w:rsidR="0020600F" w:rsidRPr="0020600F" w:rsidRDefault="0020600F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285B7218" w14:textId="77777777" w:rsidR="0020600F" w:rsidRPr="0020600F" w:rsidRDefault="0020600F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83B27" w:rsidRPr="006D6833" w14:paraId="00665899" w14:textId="77777777" w:rsidTr="0053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1F354BB2" w14:textId="77777777" w:rsidR="00983B27" w:rsidRDefault="00983B27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Pérennité de la réalisation à l’interne ou à l’externe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5AA5B744" w14:textId="77777777" w:rsidR="00983B27" w:rsidRPr="0020600F" w:rsidRDefault="00983B27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2274901C" w14:textId="77777777" w:rsidR="00983B27" w:rsidRPr="0020600F" w:rsidRDefault="00983B27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6CC944EE" w14:textId="77777777" w:rsidR="00983B27" w:rsidRPr="0020600F" w:rsidRDefault="00983B27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983B27" w:rsidRPr="006D6833" w14:paraId="44E85EB6" w14:textId="77777777" w:rsidTr="00535E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71619C0D" w14:textId="77777777" w:rsidR="00983B27" w:rsidRDefault="00983B27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Interdisciplinarité ou transdisciplinarité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</w:tcPr>
          <w:p w14:paraId="48ACA0F3" w14:textId="77777777" w:rsidR="00983B27" w:rsidRPr="0020600F" w:rsidRDefault="00983B27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21A766AB" w14:textId="77777777" w:rsidR="00983B27" w:rsidRPr="0020600F" w:rsidRDefault="00983B27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</w:tcPr>
          <w:p w14:paraId="2E1A602D" w14:textId="77777777" w:rsidR="00983B27" w:rsidRPr="0020600F" w:rsidRDefault="00983B27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4B2B65" w:rsidRPr="006D6833" w14:paraId="19A59D41" w14:textId="77777777" w:rsidTr="00535E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21864715" w14:textId="77777777" w:rsidR="004B2B65" w:rsidRDefault="00535E33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 xml:space="preserve">Partenariat-patient / </w:t>
            </w:r>
            <w:r w:rsidR="004B2B65"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proche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595959" w:themeColor="text1" w:themeTint="A6"/>
            </w:tcBorders>
            <w:shd w:val="clear" w:color="auto" w:fill="E6E6E6"/>
          </w:tcPr>
          <w:p w14:paraId="3761B7BD" w14:textId="77777777" w:rsidR="004B2B65" w:rsidRPr="0020600F" w:rsidRDefault="004B2B6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3AD28F99" w14:textId="77777777" w:rsidR="004B2B65" w:rsidRPr="0020600F" w:rsidRDefault="004B2B6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nil"/>
            </w:tcBorders>
            <w:shd w:val="clear" w:color="auto" w:fill="E6E6E6"/>
          </w:tcPr>
          <w:p w14:paraId="3ADBB46D" w14:textId="77777777" w:rsidR="004B2B65" w:rsidRPr="0020600F" w:rsidRDefault="004B2B65" w:rsidP="00983B27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20600F" w:rsidRPr="006D6833" w14:paraId="6817BCA6" w14:textId="77777777" w:rsidTr="00535E33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single" w:sz="8" w:space="0" w:color="DF0003"/>
              <w:right w:val="dotted" w:sz="4" w:space="0" w:color="595959" w:themeColor="text1" w:themeTint="A6"/>
            </w:tcBorders>
            <w:shd w:val="clear" w:color="auto" w:fill="FFFFFF"/>
          </w:tcPr>
          <w:p w14:paraId="018E906C" w14:textId="77777777" w:rsidR="00E01746" w:rsidRPr="0020600F" w:rsidRDefault="004B2B65" w:rsidP="00983B27">
            <w:pPr>
              <w:spacing w:before="20" w:after="20"/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 w:val="0"/>
                <w:color w:val="595959" w:themeColor="text1" w:themeTint="A6"/>
                <w:sz w:val="18"/>
                <w:szCs w:val="18"/>
              </w:rPr>
              <w:t>Intérêt médiatique</w:t>
            </w:r>
          </w:p>
        </w:tc>
        <w:tc>
          <w:tcPr>
            <w:tcW w:w="850" w:type="dxa"/>
            <w:tcBorders>
              <w:top w:val="nil"/>
              <w:bottom w:val="single" w:sz="8" w:space="0" w:color="DF0003"/>
              <w:right w:val="dotted" w:sz="4" w:space="0" w:color="595959" w:themeColor="text1" w:themeTint="A6"/>
            </w:tcBorders>
            <w:shd w:val="clear" w:color="auto" w:fill="FFFFFF"/>
          </w:tcPr>
          <w:p w14:paraId="55472F7D" w14:textId="77777777" w:rsidR="00E01746" w:rsidRPr="0020600F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Unicode MS" w:eastAsia="Arial Unicode MS" w:hAnsi="Arial Unicode MS" w:cs="Arial Unicode MS"/>
                <w:bCs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dotted" w:sz="4" w:space="0" w:color="595959" w:themeColor="text1" w:themeTint="A6"/>
              <w:bottom w:val="single" w:sz="8" w:space="0" w:color="DF0003"/>
            </w:tcBorders>
            <w:shd w:val="clear" w:color="auto" w:fill="FFFFFF"/>
          </w:tcPr>
          <w:p w14:paraId="26F5A75A" w14:textId="77777777" w:rsidR="00E01746" w:rsidRPr="0020600F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dotted" w:sz="4" w:space="0" w:color="595959" w:themeColor="text1" w:themeTint="A6"/>
              <w:bottom w:val="single" w:sz="8" w:space="0" w:color="DF0003"/>
            </w:tcBorders>
            <w:shd w:val="clear" w:color="auto" w:fill="FFFFFF"/>
          </w:tcPr>
          <w:p w14:paraId="3921FDF0" w14:textId="77777777" w:rsidR="00E01746" w:rsidRPr="0020600F" w:rsidRDefault="00E01746" w:rsidP="00983B27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71AD0BB0" w14:textId="77777777" w:rsidR="00535E33" w:rsidRPr="00535E33" w:rsidRDefault="00535E33" w:rsidP="002B12FA">
      <w:pPr>
        <w:rPr>
          <w:rFonts w:ascii="Arial Unicode MS" w:eastAsia="Arial Unicode MS" w:hAnsi="Arial Unicode MS" w:cs="Arial Unicode MS"/>
          <w:color w:val="D62B22"/>
          <w:sz w:val="4"/>
          <w:szCs w:val="4"/>
        </w:rPr>
      </w:pPr>
    </w:p>
    <w:sectPr w:rsidR="00535E33" w:rsidRPr="00535E33" w:rsidSect="00535E33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6th-fr-UdeM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xwva50uafvzke9ef7pxxspedrr29raapet&quot;&gt;Contentions chimiques&lt;record-ids&gt;&lt;item&gt;888&lt;/item&gt;&lt;/record-ids&gt;&lt;/item&gt;&lt;/Libraries&gt;"/>
  </w:docVars>
  <w:rsids>
    <w:rsidRoot w:val="00130B7C"/>
    <w:rsid w:val="00034574"/>
    <w:rsid w:val="000812ED"/>
    <w:rsid w:val="00130B7C"/>
    <w:rsid w:val="0020600F"/>
    <w:rsid w:val="00274692"/>
    <w:rsid w:val="002B12FA"/>
    <w:rsid w:val="00396F02"/>
    <w:rsid w:val="003E791C"/>
    <w:rsid w:val="004B2B65"/>
    <w:rsid w:val="00535E33"/>
    <w:rsid w:val="00691335"/>
    <w:rsid w:val="006D6833"/>
    <w:rsid w:val="00844040"/>
    <w:rsid w:val="00875EC3"/>
    <w:rsid w:val="009723E0"/>
    <w:rsid w:val="00983B27"/>
    <w:rsid w:val="00C26758"/>
    <w:rsid w:val="00DE3119"/>
    <w:rsid w:val="00E01746"/>
    <w:rsid w:val="00E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61B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26758"/>
    <w:pPr>
      <w:jc w:val="center"/>
    </w:pPr>
    <w:rPr>
      <w:rFonts w:ascii="Cambria" w:hAnsi="Cambria"/>
      <w:lang w:val="fr-FR"/>
    </w:rPr>
  </w:style>
  <w:style w:type="paragraph" w:customStyle="1" w:styleId="EndNoteBibliography">
    <w:name w:val="EndNote Bibliography"/>
    <w:basedOn w:val="Normal"/>
    <w:rsid w:val="00C26758"/>
    <w:rPr>
      <w:rFonts w:ascii="Cambria" w:hAnsi="Cambria"/>
      <w:lang w:val="fr-FR"/>
    </w:rPr>
  </w:style>
  <w:style w:type="table" w:styleId="Grille">
    <w:name w:val="Table Grid"/>
    <w:basedOn w:val="TableauNormal"/>
    <w:uiPriority w:val="59"/>
    <w:rsid w:val="006D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6D683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B2B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B6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5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C26758"/>
    <w:pPr>
      <w:jc w:val="center"/>
    </w:pPr>
    <w:rPr>
      <w:rFonts w:ascii="Cambria" w:hAnsi="Cambria"/>
      <w:lang w:val="fr-FR"/>
    </w:rPr>
  </w:style>
  <w:style w:type="paragraph" w:customStyle="1" w:styleId="EndNoteBibliography">
    <w:name w:val="EndNote Bibliography"/>
    <w:basedOn w:val="Normal"/>
    <w:rsid w:val="00C26758"/>
    <w:rPr>
      <w:rFonts w:ascii="Cambria" w:hAnsi="Cambria"/>
      <w:lang w:val="fr-FR"/>
    </w:rPr>
  </w:style>
  <w:style w:type="table" w:styleId="Grille">
    <w:name w:val="Table Grid"/>
    <w:basedOn w:val="TableauNormal"/>
    <w:uiPriority w:val="59"/>
    <w:rsid w:val="006D6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6D683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B2B6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B65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35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Hupé</dc:creator>
  <cp:keywords/>
  <dc:description/>
  <cp:lastModifiedBy>Catherine Hupé</cp:lastModifiedBy>
  <cp:revision>2</cp:revision>
  <dcterms:created xsi:type="dcterms:W3CDTF">2020-11-13T12:13:00Z</dcterms:created>
  <dcterms:modified xsi:type="dcterms:W3CDTF">2020-11-13T12:13:00Z</dcterms:modified>
</cp:coreProperties>
</file>